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0BAF" w14:textId="4066DDE4" w:rsidR="00C00908" w:rsidRPr="009A137F" w:rsidRDefault="006F0811" w:rsidP="00750D59">
      <w:pPr>
        <w:pStyle w:val="Heading1"/>
        <w:spacing w:before="0" w:after="480"/>
        <w:jc w:val="center"/>
      </w:pPr>
      <w:r w:rsidRPr="009A137F">
        <w:t>Response to Reviewers</w:t>
      </w:r>
      <w:r w:rsidR="00C00908" w:rsidRPr="009A137F">
        <w:t>’</w:t>
      </w:r>
      <w:r w:rsidRPr="009A137F">
        <w:t xml:space="preserve"> </w:t>
      </w:r>
      <w:r w:rsidR="006D10E4">
        <w:t>C</w:t>
      </w:r>
      <w:r w:rsidRPr="009A137F">
        <w:t>omments</w:t>
      </w:r>
    </w:p>
    <w:p w14:paraId="4699241D" w14:textId="61E6FF7C" w:rsidR="00D17440" w:rsidRPr="0057451E" w:rsidRDefault="00942749" w:rsidP="00D17440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57451E">
        <w:rPr>
          <w:rFonts w:asciiTheme="minorHAnsi" w:hAnsiTheme="minorHAnsi" w:cstheme="minorHAnsi"/>
          <w:b/>
          <w:bCs/>
          <w:szCs w:val="24"/>
          <w:u w:val="single"/>
        </w:rPr>
        <w:t xml:space="preserve">SCOPE </w:t>
      </w:r>
    </w:p>
    <w:p w14:paraId="7CDCBD17" w14:textId="29349461" w:rsidR="00802587" w:rsidRPr="00EF3CE2" w:rsidRDefault="00942749" w:rsidP="00B42756">
      <w:p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Paper</w:t>
      </w:r>
      <w:r w:rsidR="0041524E" w:rsidRPr="008C5609">
        <w:rPr>
          <w:rFonts w:asciiTheme="minorHAnsi" w:hAnsiTheme="minorHAnsi" w:cstheme="minorHAnsi"/>
          <w:b/>
          <w:bCs/>
          <w:szCs w:val="24"/>
        </w:rPr>
        <w:t xml:space="preserve"> ID</w:t>
      </w:r>
      <w:r w:rsidR="0041524E" w:rsidRPr="00EF3CE2">
        <w:rPr>
          <w:rFonts w:asciiTheme="minorHAnsi" w:hAnsiTheme="minorHAnsi" w:cstheme="minorHAnsi"/>
          <w:b/>
          <w:bCs/>
          <w:szCs w:val="24"/>
        </w:rPr>
        <w:t xml:space="preserve">: </w:t>
      </w:r>
      <w:r w:rsidRPr="00EF3CE2">
        <w:rPr>
          <w:rFonts w:asciiTheme="minorHAnsi" w:hAnsiTheme="minorHAnsi" w:cstheme="minorHAnsi"/>
          <w:b/>
          <w:bCs/>
          <w:szCs w:val="24"/>
        </w:rPr>
        <w:t>#</w:t>
      </w:r>
      <w:r w:rsidR="00EF3CE2" w:rsidRPr="00EF3CE2">
        <w:rPr>
          <w:rFonts w:asciiTheme="minorHAnsi" w:hAnsiTheme="minorHAnsi" w:cstheme="minorHAnsi"/>
          <w:b/>
          <w:bCs/>
          <w:szCs w:val="24"/>
        </w:rPr>
        <w:t>23040</w:t>
      </w:r>
    </w:p>
    <w:p w14:paraId="79882708" w14:textId="1C25A0AB" w:rsidR="00D17440" w:rsidRPr="00F92995" w:rsidRDefault="00D17440" w:rsidP="0024367A">
      <w:pPr>
        <w:jc w:val="both"/>
        <w:rPr>
          <w:rFonts w:asciiTheme="minorHAnsi" w:hAnsiTheme="minorHAnsi" w:cstheme="minorHAnsi"/>
          <w:szCs w:val="24"/>
        </w:rPr>
      </w:pPr>
      <w:r w:rsidRPr="008C5609">
        <w:rPr>
          <w:rFonts w:asciiTheme="minorHAnsi" w:hAnsiTheme="minorHAnsi" w:cstheme="minorHAnsi"/>
          <w:b/>
          <w:bCs/>
          <w:szCs w:val="24"/>
        </w:rPr>
        <w:t>Title:</w:t>
      </w:r>
      <w:r w:rsidRPr="009A137F">
        <w:rPr>
          <w:rFonts w:asciiTheme="minorHAnsi" w:hAnsiTheme="minorHAnsi" w:cstheme="minorHAnsi"/>
          <w:sz w:val="22"/>
        </w:rPr>
        <w:t xml:space="preserve"> </w:t>
      </w:r>
      <w:r w:rsidR="00F92995" w:rsidRPr="00F92995">
        <w:rPr>
          <w:rFonts w:asciiTheme="minorHAnsi" w:hAnsiTheme="minorHAnsi" w:cstheme="minorHAnsi"/>
          <w:szCs w:val="24"/>
        </w:rPr>
        <w:t>The Promising Use of Volcanic Silica as an Environmental Source for Diagnostic X-ray Shielding Applications</w:t>
      </w:r>
    </w:p>
    <w:p w14:paraId="15EE8E6B" w14:textId="77777777" w:rsidR="00942749" w:rsidRDefault="00942749" w:rsidP="00942749"/>
    <w:p w14:paraId="2DDAD81A" w14:textId="659B5B98" w:rsidR="0057161A" w:rsidRPr="001F6940" w:rsidRDefault="0057161A" w:rsidP="00942749">
      <w:pPr>
        <w:rPr>
          <w:b/>
          <w:bCs/>
        </w:rPr>
      </w:pPr>
      <w:r w:rsidRPr="001F6940">
        <w:rPr>
          <w:b/>
          <w:bCs/>
        </w:rPr>
        <w:t xml:space="preserve">Dear Editor, </w:t>
      </w:r>
    </w:p>
    <w:p w14:paraId="236E2ED1" w14:textId="3B8116D6" w:rsidR="0057161A" w:rsidRDefault="0057161A" w:rsidP="00942749">
      <w:proofErr w:type="gramStart"/>
      <w:r>
        <w:t>First of all</w:t>
      </w:r>
      <w:proofErr w:type="gramEnd"/>
      <w:r>
        <w:t>, I would like to thank you and the reviewers for your valuable comments. I tried my best to make the adequate change</w:t>
      </w:r>
      <w:r w:rsidR="00563422">
        <w:t>s</w:t>
      </w:r>
      <w:r>
        <w:t xml:space="preserve">. </w:t>
      </w:r>
    </w:p>
    <w:p w14:paraId="2531EFF2" w14:textId="77777777" w:rsidR="0057161A" w:rsidRDefault="0057161A" w:rsidP="00942749"/>
    <w:p w14:paraId="2675EAA0" w14:textId="77777777" w:rsidR="0057161A" w:rsidRDefault="0057161A" w:rsidP="00942749"/>
    <w:p w14:paraId="5E9B3AF0" w14:textId="794B4843" w:rsidR="00802587" w:rsidRPr="009A137F" w:rsidRDefault="00BB1294" w:rsidP="00A6033B">
      <w:pPr>
        <w:pStyle w:val="Heading1"/>
        <w:shd w:val="clear" w:color="auto" w:fill="D9E2F3" w:themeFill="accent1" w:themeFillTint="33"/>
      </w:pPr>
      <w:r w:rsidRPr="009A137F">
        <w:t>Reviewer</w:t>
      </w:r>
      <w:r w:rsidR="00DD1131" w:rsidRPr="009A137F">
        <w:t xml:space="preserve">: </w:t>
      </w:r>
      <w:r w:rsidR="00C33BE5" w:rsidRPr="009A137F">
        <w:t>1</w:t>
      </w:r>
    </w:p>
    <w:p w14:paraId="6053E402" w14:textId="0FF5FE47" w:rsidR="007E39F2" w:rsidRPr="009A137F" w:rsidRDefault="007E39F2" w:rsidP="00A4025D">
      <w:pPr>
        <w:pStyle w:val="Heading2"/>
      </w:pPr>
      <w:r w:rsidRPr="009A137F">
        <w:t>Comment 1</w:t>
      </w:r>
    </w:p>
    <w:p w14:paraId="7BBA51E5" w14:textId="68209743" w:rsidR="0057161A" w:rsidRPr="00574407" w:rsidRDefault="0057161A" w:rsidP="0057161A">
      <w:pPr>
        <w:jc w:val="both"/>
        <w:rPr>
          <w:rFonts w:asciiTheme="minorHAnsi" w:hAnsiTheme="minorHAnsi" w:cstheme="minorHAnsi"/>
          <w:color w:val="201F1E"/>
          <w:szCs w:val="24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CFCFC"/>
        </w:rPr>
        <w:t>The English of the paper is not adequate. it needs significant improvement.</w:t>
      </w:r>
    </w:p>
    <w:p w14:paraId="673CC264" w14:textId="774F0DA4" w:rsidR="00571A0B" w:rsidRPr="009A137F" w:rsidRDefault="00571A0B" w:rsidP="00A4025D">
      <w:pPr>
        <w:pStyle w:val="Heading2"/>
      </w:pPr>
      <w:r w:rsidRPr="009A137F">
        <w:t>Answer 1</w:t>
      </w:r>
    </w:p>
    <w:p w14:paraId="2BACB3C2" w14:textId="45BFBF74" w:rsidR="009A137F" w:rsidRPr="00A4025D" w:rsidRDefault="0057161A" w:rsidP="00574407">
      <w:pPr>
        <w:spacing w:after="240" w:line="276" w:lineRule="auto"/>
        <w:jc w:val="both"/>
        <w:rPr>
          <w:rFonts w:asciiTheme="minorHAnsi" w:hAnsiTheme="minorHAnsi" w:cstheme="minorHAnsi"/>
          <w:b/>
          <w:bCs/>
          <w:color w:val="0000FF"/>
          <w:szCs w:val="24"/>
          <w:shd w:val="clear" w:color="auto" w:fill="FFFFFF"/>
        </w:rPr>
      </w:pPr>
      <w:bookmarkStart w:id="0" w:name="_Hlk73696066"/>
      <w:r>
        <w:rPr>
          <w:rFonts w:asciiTheme="minorHAnsi" w:hAnsiTheme="minorHAnsi" w:cstheme="minorHAnsi"/>
          <w:b/>
          <w:bCs/>
          <w:color w:val="0000FF"/>
          <w:szCs w:val="24"/>
          <w:shd w:val="clear" w:color="auto" w:fill="FFFFFF"/>
        </w:rPr>
        <w:t>The language of the paper has been revised and necessary changes have been made.</w:t>
      </w:r>
    </w:p>
    <w:bookmarkEnd w:id="0"/>
    <w:p w14:paraId="6370FD8A" w14:textId="7ACBEEF2" w:rsidR="00FA232A" w:rsidRPr="009A137F" w:rsidRDefault="00FA232A" w:rsidP="00827F5A">
      <w:pPr>
        <w:pStyle w:val="Heading2"/>
      </w:pPr>
      <w:r w:rsidRPr="009A137F">
        <w:t>Comment 2</w:t>
      </w:r>
    </w:p>
    <w:p w14:paraId="57D9F21D" w14:textId="54442CF8" w:rsidR="002B014A" w:rsidRPr="00827F5A" w:rsidRDefault="000C4F5D" w:rsidP="00574407">
      <w:pPr>
        <w:jc w:val="both"/>
        <w:rPr>
          <w:rFonts w:asciiTheme="minorHAnsi" w:hAnsiTheme="minorHAnsi" w:cstheme="minorHAnsi"/>
          <w:szCs w:val="24"/>
        </w:rPr>
      </w:pPr>
      <w:r>
        <w:rPr>
          <w:rFonts w:ascii="Arial" w:hAnsi="Arial" w:cs="Arial"/>
          <w:color w:val="555555"/>
          <w:shd w:val="clear" w:color="auto" w:fill="FCFCFC"/>
        </w:rPr>
        <w:t xml:space="preserve">The paper deals with only Monte Carlo </w:t>
      </w:r>
      <w:proofErr w:type="spellStart"/>
      <w:r>
        <w:rPr>
          <w:rFonts w:ascii="Arial" w:hAnsi="Arial" w:cs="Arial"/>
          <w:color w:val="555555"/>
          <w:shd w:val="clear" w:color="auto" w:fill="FCFCFC"/>
        </w:rPr>
        <w:t>Fluka</w:t>
      </w:r>
      <w:proofErr w:type="spellEnd"/>
      <w:r>
        <w:rPr>
          <w:rFonts w:ascii="Arial" w:hAnsi="Arial" w:cs="Arial"/>
          <w:color w:val="555555"/>
          <w:shd w:val="clear" w:color="auto" w:fill="FCFCFC"/>
        </w:rPr>
        <w:t xml:space="preserve"> code for simulating the experimental setup for x-ray shielding. However, a large section was devoted to </w:t>
      </w:r>
      <w:proofErr w:type="gramStart"/>
      <w:r>
        <w:rPr>
          <w:rFonts w:ascii="Arial" w:hAnsi="Arial" w:cs="Arial"/>
          <w:color w:val="555555"/>
          <w:shd w:val="clear" w:color="auto" w:fill="FCFCFC"/>
        </w:rPr>
        <w:t>describe</w:t>
      </w:r>
      <w:proofErr w:type="gramEnd"/>
      <w:r>
        <w:rPr>
          <w:rFonts w:ascii="Arial" w:hAnsi="Arial" w:cs="Arial"/>
          <w:color w:val="555555"/>
          <w:shd w:val="clear" w:color="auto" w:fill="FCFCFC"/>
        </w:rPr>
        <w:t xml:space="preserve"> the experiment, which was not performed by the authors.</w:t>
      </w:r>
    </w:p>
    <w:p w14:paraId="5ECD870D" w14:textId="6C193D80" w:rsidR="008358A1" w:rsidRPr="009A137F" w:rsidRDefault="008358A1" w:rsidP="00827F5A">
      <w:pPr>
        <w:pStyle w:val="Heading2"/>
      </w:pPr>
      <w:r w:rsidRPr="009A137F">
        <w:t>Answer 2</w:t>
      </w:r>
    </w:p>
    <w:p w14:paraId="0DC2DCA9" w14:textId="018B5404" w:rsidR="008358A1" w:rsidRPr="009A137F" w:rsidRDefault="000C4F5D" w:rsidP="00A4025D">
      <w:pPr>
        <w:spacing w:after="240" w:line="276" w:lineRule="auto"/>
        <w:jc w:val="both"/>
        <w:rPr>
          <w:rFonts w:asciiTheme="minorHAnsi" w:hAnsiTheme="minorHAnsi" w:cstheme="minorHAnsi"/>
          <w:b/>
          <w:bCs/>
          <w:color w:val="0000FF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FF"/>
          <w:shd w:val="clear" w:color="auto" w:fill="FFFFFF"/>
        </w:rPr>
        <w:t>I did not understand properly the reviewer's phrase “which was not performed by the author”. I did all the simulations by myself.</w:t>
      </w:r>
      <w:r w:rsidR="00F5134C">
        <w:rPr>
          <w:rFonts w:asciiTheme="minorHAnsi" w:hAnsiTheme="minorHAnsi" w:cstheme="minorHAnsi"/>
          <w:b/>
          <w:bCs/>
          <w:color w:val="0000FF"/>
          <w:shd w:val="clear" w:color="auto" w:fill="FFFFFF"/>
        </w:rPr>
        <w:t xml:space="preserve"> The simulation procedures were described in subsection II.D.</w:t>
      </w:r>
    </w:p>
    <w:p w14:paraId="73506FEC" w14:textId="5D5FE458" w:rsidR="00286A9C" w:rsidRPr="009A137F" w:rsidRDefault="00286A9C" w:rsidP="00827F5A">
      <w:pPr>
        <w:pStyle w:val="Heading2"/>
      </w:pPr>
      <w:r w:rsidRPr="009A137F">
        <w:t>Comment 3</w:t>
      </w:r>
    </w:p>
    <w:p w14:paraId="6FE2B5BB" w14:textId="3202B57C" w:rsidR="00286A9C" w:rsidRPr="00827F5A" w:rsidRDefault="00611D27" w:rsidP="00574407">
      <w:pPr>
        <w:jc w:val="both"/>
        <w:rPr>
          <w:rFonts w:asciiTheme="minorHAnsi" w:hAnsiTheme="minorHAnsi" w:cstheme="minorHAnsi"/>
          <w:szCs w:val="24"/>
        </w:rPr>
      </w:pPr>
      <w:r>
        <w:rPr>
          <w:rFonts w:ascii="Arial" w:hAnsi="Arial" w:cs="Arial"/>
          <w:color w:val="555555"/>
          <w:shd w:val="clear" w:color="auto" w:fill="FCFCFC"/>
        </w:rPr>
        <w:t>The discussion is weak (almost none)</w:t>
      </w:r>
    </w:p>
    <w:p w14:paraId="6762B0A8" w14:textId="09A353B8" w:rsidR="00286A9C" w:rsidRPr="009A137F" w:rsidRDefault="00286A9C" w:rsidP="00827F5A">
      <w:pPr>
        <w:pStyle w:val="Heading2"/>
      </w:pPr>
      <w:r w:rsidRPr="009A137F">
        <w:t>Answer 3</w:t>
      </w:r>
    </w:p>
    <w:p w14:paraId="2C2F03BA" w14:textId="69EB22CE" w:rsidR="00286A9C" w:rsidRPr="0060451D" w:rsidRDefault="00D705A6" w:rsidP="00611D27">
      <w:pPr>
        <w:spacing w:after="60" w:line="276" w:lineRule="auto"/>
        <w:jc w:val="both"/>
        <w:rPr>
          <w:rFonts w:asciiTheme="minorHAnsi" w:hAnsiTheme="minorHAnsi" w:cstheme="minorHAnsi"/>
          <w:b/>
          <w:bCs/>
          <w:color w:val="0000FF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FF"/>
          <w:shd w:val="clear" w:color="auto" w:fill="FFFFFF"/>
        </w:rPr>
        <w:t>Th</w:t>
      </w:r>
      <w:r w:rsidR="00611D27">
        <w:rPr>
          <w:rFonts w:asciiTheme="minorHAnsi" w:hAnsiTheme="minorHAnsi" w:cstheme="minorHAnsi"/>
          <w:b/>
          <w:bCs/>
          <w:color w:val="0000FF"/>
          <w:shd w:val="clear" w:color="auto" w:fill="FFFFFF"/>
        </w:rPr>
        <w:t>e discussion was revised</w:t>
      </w:r>
      <w:r>
        <w:rPr>
          <w:rFonts w:asciiTheme="minorHAnsi" w:hAnsiTheme="minorHAnsi" w:cstheme="minorHAnsi"/>
          <w:b/>
          <w:bCs/>
          <w:color w:val="0000FF"/>
          <w:shd w:val="clear" w:color="auto" w:fill="FFFFFF"/>
        </w:rPr>
        <w:t>.</w:t>
      </w:r>
    </w:p>
    <w:p w14:paraId="15D66639" w14:textId="6BC200B3" w:rsidR="00C00908" w:rsidRPr="009A137F" w:rsidRDefault="00C00908" w:rsidP="00827F5A">
      <w:pPr>
        <w:pStyle w:val="Heading2"/>
      </w:pPr>
      <w:r w:rsidRPr="009A137F">
        <w:t>Comment 4</w:t>
      </w:r>
    </w:p>
    <w:p w14:paraId="5D1C5027" w14:textId="5F3F35D7" w:rsidR="00C00908" w:rsidRPr="00827F5A" w:rsidRDefault="00611D27" w:rsidP="00574407">
      <w:pPr>
        <w:rPr>
          <w:rFonts w:asciiTheme="minorHAnsi" w:hAnsiTheme="minorHAnsi" w:cstheme="minorHAnsi"/>
          <w:szCs w:val="24"/>
        </w:rPr>
      </w:pPr>
      <w:r>
        <w:rPr>
          <w:rFonts w:ascii="Arial" w:hAnsi="Arial" w:cs="Arial"/>
          <w:color w:val="555555"/>
          <w:shd w:val="clear" w:color="auto" w:fill="FCFCFC"/>
        </w:rPr>
        <w:t>All references are appropriate but not enough.</w:t>
      </w:r>
    </w:p>
    <w:p w14:paraId="223BD1E5" w14:textId="337CBADC" w:rsidR="00C00908" w:rsidRPr="009A137F" w:rsidRDefault="00C00908" w:rsidP="00827F5A">
      <w:pPr>
        <w:pStyle w:val="Heading2"/>
      </w:pPr>
      <w:r w:rsidRPr="009A137F">
        <w:t>Answer 4</w:t>
      </w:r>
    </w:p>
    <w:p w14:paraId="6BEFFCFB" w14:textId="7CD72B4F" w:rsidR="00C00908" w:rsidRPr="009A137F" w:rsidRDefault="00611D27" w:rsidP="00BF3332">
      <w:pPr>
        <w:spacing w:after="240" w:line="276" w:lineRule="auto"/>
        <w:jc w:val="both"/>
        <w:rPr>
          <w:rFonts w:asciiTheme="minorHAnsi" w:hAnsiTheme="minorHAnsi" w:cstheme="minorHAnsi"/>
          <w:b/>
          <w:bCs/>
          <w:color w:val="0000FF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FF"/>
          <w:shd w:val="clear" w:color="auto" w:fill="FFFFFF"/>
        </w:rPr>
        <w:t>Some references have been added.</w:t>
      </w:r>
    </w:p>
    <w:p w14:paraId="73EB9DC1" w14:textId="353B3AA2" w:rsidR="00C00908" w:rsidRPr="009A137F" w:rsidRDefault="00C00908" w:rsidP="00827F5A">
      <w:pPr>
        <w:pStyle w:val="Heading2"/>
      </w:pPr>
      <w:r w:rsidRPr="009A137F">
        <w:t>Comment 5</w:t>
      </w:r>
    </w:p>
    <w:p w14:paraId="47A8066E" w14:textId="41B97384" w:rsidR="00AD6168" w:rsidRPr="00AD6168" w:rsidRDefault="00611D27" w:rsidP="00574407">
      <w:pPr>
        <w:rPr>
          <w:rFonts w:asciiTheme="minorHAnsi" w:hAnsiTheme="minorHAnsi" w:cstheme="minorHAnsi"/>
          <w:szCs w:val="24"/>
        </w:rPr>
      </w:pPr>
      <w:r>
        <w:rPr>
          <w:rFonts w:ascii="Arial" w:hAnsi="Arial" w:cs="Arial"/>
          <w:color w:val="555555"/>
          <w:shd w:val="clear" w:color="auto" w:fill="FCFCFC"/>
        </w:rPr>
        <w:lastRenderedPageBreak/>
        <w:t>The title of the paper provided in the system is not the same as the one in the attached paper.</w:t>
      </w:r>
    </w:p>
    <w:p w14:paraId="4D6DF443" w14:textId="43215FB8" w:rsidR="00C00908" w:rsidRPr="00827F5A" w:rsidRDefault="00C00908" w:rsidP="00827F5A">
      <w:pPr>
        <w:pStyle w:val="Heading2"/>
      </w:pPr>
      <w:r w:rsidRPr="00827F5A">
        <w:t>Answer 5</w:t>
      </w:r>
    </w:p>
    <w:p w14:paraId="0E40870F" w14:textId="7CE88360" w:rsidR="00C00908" w:rsidRDefault="00DD028A" w:rsidP="00CC56FF">
      <w:pPr>
        <w:pStyle w:val="Heading2"/>
        <w:shd w:val="clear" w:color="auto" w:fill="FFFFFF"/>
        <w:rPr>
          <w:b w:val="0"/>
          <w:bCs w:val="0"/>
          <w:color w:val="0000FF"/>
          <w:shd w:val="clear" w:color="auto" w:fill="FFFFFF"/>
        </w:rPr>
      </w:pPr>
      <w:r w:rsidRPr="00CC56FF">
        <w:rPr>
          <w:b w:val="0"/>
          <w:bCs w:val="0"/>
          <w:color w:val="0000FF"/>
          <w:shd w:val="clear" w:color="auto" w:fill="FFFFFF"/>
        </w:rPr>
        <w:t>After obtaining permission from</w:t>
      </w:r>
      <w:r w:rsidR="00CC56FF">
        <w:rPr>
          <w:b w:val="0"/>
          <w:bCs w:val="0"/>
          <w:color w:val="0000FF"/>
          <w:shd w:val="clear" w:color="auto" w:fill="FFFFFF"/>
        </w:rPr>
        <w:t xml:space="preserve"> the</w:t>
      </w:r>
      <w:r w:rsidRPr="00CC56FF">
        <w:rPr>
          <w:b w:val="0"/>
          <w:bCs w:val="0"/>
          <w:color w:val="0000FF"/>
          <w:shd w:val="clear" w:color="auto" w:fill="FFFFFF"/>
        </w:rPr>
        <w:t xml:space="preserve"> </w:t>
      </w:r>
      <w:r w:rsidR="00CC56FF" w:rsidRPr="00CC56FF">
        <w:rPr>
          <w:b w:val="0"/>
          <w:bCs w:val="0"/>
          <w:color w:val="0000FF"/>
          <w:shd w:val="clear" w:color="auto" w:fill="FFFFFF"/>
        </w:rPr>
        <w:t>Technical Program Committee</w:t>
      </w:r>
      <w:r w:rsidRPr="00CC56FF">
        <w:rPr>
          <w:b w:val="0"/>
          <w:bCs w:val="0"/>
          <w:color w:val="0000FF"/>
          <w:shd w:val="clear" w:color="auto" w:fill="FFFFFF"/>
        </w:rPr>
        <w:t>, t</w:t>
      </w:r>
      <w:r w:rsidR="00611D27" w:rsidRPr="00CC56FF">
        <w:rPr>
          <w:b w:val="0"/>
          <w:bCs w:val="0"/>
          <w:color w:val="0000FF"/>
          <w:shd w:val="clear" w:color="auto" w:fill="FFFFFF"/>
        </w:rPr>
        <w:t>he title of the paper</w:t>
      </w:r>
      <w:r w:rsidRPr="00CC56FF">
        <w:rPr>
          <w:b w:val="0"/>
          <w:bCs w:val="0"/>
          <w:color w:val="0000FF"/>
          <w:shd w:val="clear" w:color="auto" w:fill="FFFFFF"/>
        </w:rPr>
        <w:t xml:space="preserve"> has been</w:t>
      </w:r>
      <w:r>
        <w:rPr>
          <w:b w:val="0"/>
          <w:bCs w:val="0"/>
          <w:color w:val="0000FF"/>
          <w:shd w:val="clear" w:color="auto" w:fill="FFFFFF"/>
        </w:rPr>
        <w:t xml:space="preserve"> changed from “</w:t>
      </w:r>
      <w:r w:rsidRPr="00DB21D5">
        <w:rPr>
          <w:b w:val="0"/>
          <w:bCs w:val="0"/>
          <w:color w:val="000000" w:themeColor="text1"/>
          <w:shd w:val="clear" w:color="auto" w:fill="FFFFFF"/>
        </w:rPr>
        <w:t>r</w:t>
      </w:r>
      <w:r w:rsidRPr="00DB21D5">
        <w:rPr>
          <w:b w:val="0"/>
          <w:bCs w:val="0"/>
          <w:color w:val="000000" w:themeColor="text1"/>
          <w:u w:val="single"/>
          <w:shd w:val="clear" w:color="auto" w:fill="FFFFFF"/>
        </w:rPr>
        <w:t xml:space="preserve">adiation characterizations of two isotopic neutron sources merging in one irradiator for experimental applications in the </w:t>
      </w:r>
      <w:proofErr w:type="gramStart"/>
      <w:r w:rsidRPr="00DB21D5">
        <w:rPr>
          <w:b w:val="0"/>
          <w:bCs w:val="0"/>
          <w:color w:val="000000" w:themeColor="text1"/>
          <w:u w:val="single"/>
          <w:shd w:val="clear" w:color="auto" w:fill="FFFFFF"/>
        </w:rPr>
        <w:t>laboratory</w:t>
      </w:r>
      <w:r w:rsidRPr="00DB21D5">
        <w:rPr>
          <w:b w:val="0"/>
          <w:bCs w:val="0"/>
          <w:color w:val="000000" w:themeColor="text1"/>
          <w:shd w:val="clear" w:color="auto" w:fill="FFFFFF"/>
        </w:rPr>
        <w:t xml:space="preserve"> </w:t>
      </w:r>
      <w:r>
        <w:rPr>
          <w:b w:val="0"/>
          <w:bCs w:val="0"/>
          <w:color w:val="0000FF"/>
          <w:shd w:val="clear" w:color="auto" w:fill="FFFFFF"/>
        </w:rPr>
        <w:t>”</w:t>
      </w:r>
      <w:proofErr w:type="gramEnd"/>
      <w:r w:rsidR="00611D27" w:rsidRPr="00DD028A">
        <w:rPr>
          <w:b w:val="0"/>
          <w:bCs w:val="0"/>
          <w:color w:val="0000FF"/>
          <w:shd w:val="clear" w:color="auto" w:fill="FFFFFF"/>
        </w:rPr>
        <w:t xml:space="preserve"> </w:t>
      </w:r>
      <w:r w:rsidRPr="00DD028A">
        <w:rPr>
          <w:b w:val="0"/>
          <w:bCs w:val="0"/>
          <w:color w:val="0000FF"/>
          <w:shd w:val="clear" w:color="auto" w:fill="FFFFFF"/>
        </w:rPr>
        <w:t xml:space="preserve"> to “ </w:t>
      </w:r>
      <w:r w:rsidRPr="00DB21D5">
        <w:rPr>
          <w:b w:val="0"/>
          <w:bCs w:val="0"/>
          <w:color w:val="70AD47" w:themeColor="accent6"/>
          <w:u w:val="single"/>
          <w:shd w:val="clear" w:color="auto" w:fill="FFFFFF"/>
        </w:rPr>
        <w:t>The Promising Use of Volcanic Silica as an Environmental Source for Diagnostic X-ray Shielding Applications</w:t>
      </w:r>
      <w:r w:rsidRPr="00DD028A">
        <w:rPr>
          <w:b w:val="0"/>
          <w:bCs w:val="0"/>
          <w:color w:val="0000FF"/>
          <w:shd w:val="clear" w:color="auto" w:fill="FFFFFF"/>
        </w:rPr>
        <w:t>”</w:t>
      </w:r>
      <w:r w:rsidR="00E84583" w:rsidRPr="00DD028A">
        <w:rPr>
          <w:b w:val="0"/>
          <w:bCs w:val="0"/>
          <w:color w:val="0000FF"/>
          <w:shd w:val="clear" w:color="auto" w:fill="FFFFFF"/>
        </w:rPr>
        <w:t>.</w:t>
      </w:r>
    </w:p>
    <w:p w14:paraId="37250D58" w14:textId="77777777" w:rsidR="00C27DA1" w:rsidRPr="00C27DA1" w:rsidRDefault="00C27DA1" w:rsidP="00C27DA1"/>
    <w:p w14:paraId="094D99B8" w14:textId="3FB88803" w:rsidR="00EC12F0" w:rsidRPr="009A137F" w:rsidRDefault="00EC12F0" w:rsidP="00CC787A">
      <w:pPr>
        <w:pStyle w:val="Heading1"/>
        <w:shd w:val="clear" w:color="auto" w:fill="D9E2F3" w:themeFill="accent1" w:themeFillTint="33"/>
      </w:pPr>
      <w:bookmarkStart w:id="1" w:name="_Hlk114676970"/>
      <w:r w:rsidRPr="009A137F">
        <w:t xml:space="preserve">Reviewer: </w:t>
      </w:r>
      <w:r w:rsidR="00646A6E">
        <w:t>2</w:t>
      </w:r>
    </w:p>
    <w:p w14:paraId="41BF7FEB" w14:textId="7ED8CB71" w:rsidR="003C63AE" w:rsidRPr="009A137F" w:rsidRDefault="003C63AE" w:rsidP="003C63AE">
      <w:pPr>
        <w:pStyle w:val="Heading2"/>
      </w:pPr>
      <w:r w:rsidRPr="009A137F">
        <w:t xml:space="preserve">Comment </w:t>
      </w:r>
      <w:r w:rsidR="00EC12F0">
        <w:t>1</w:t>
      </w:r>
    </w:p>
    <w:p w14:paraId="6A9B2885" w14:textId="2496892C" w:rsidR="003C63AE" w:rsidRPr="00827F5A" w:rsidRDefault="00AF3277" w:rsidP="00574407">
      <w:pPr>
        <w:rPr>
          <w:rFonts w:asciiTheme="minorHAnsi" w:hAnsiTheme="minorHAnsi" w:cstheme="minorHAnsi"/>
          <w:szCs w:val="24"/>
        </w:rPr>
      </w:pPr>
      <w:r>
        <w:rPr>
          <w:rFonts w:ascii="Arial" w:hAnsi="Arial" w:cs="Arial"/>
          <w:color w:val="555555"/>
          <w:shd w:val="clear" w:color="auto" w:fill="FCFCFC"/>
        </w:rPr>
        <w:t>The author mentioned in the abstract that he used Monte Carlo Simulations to justify his experimental results. There is no information about the simulation in the text</w:t>
      </w:r>
      <w:r w:rsidR="00574407" w:rsidRPr="00574407">
        <w:rPr>
          <w:rFonts w:asciiTheme="minorHAnsi" w:hAnsiTheme="minorHAnsi" w:cstheme="minorHAnsi"/>
          <w:szCs w:val="24"/>
        </w:rPr>
        <w:t>.</w:t>
      </w:r>
    </w:p>
    <w:p w14:paraId="5D6E6176" w14:textId="03279289" w:rsidR="003C63AE" w:rsidRDefault="003C63AE" w:rsidP="003C63AE">
      <w:pPr>
        <w:pStyle w:val="Heading2"/>
      </w:pPr>
      <w:r w:rsidRPr="009A137F">
        <w:t xml:space="preserve">Answer </w:t>
      </w:r>
      <w:r w:rsidR="00EC12F0">
        <w:t>1</w:t>
      </w:r>
    </w:p>
    <w:p w14:paraId="6E9DE254" w14:textId="49C91601" w:rsidR="003C63AE" w:rsidRPr="003C63AE" w:rsidRDefault="00FE2242" w:rsidP="00FE2242">
      <w:pPr>
        <w:spacing w:after="240" w:line="276" w:lineRule="auto"/>
        <w:jc w:val="both"/>
        <w:rPr>
          <w:rFonts w:asciiTheme="minorHAnsi" w:hAnsiTheme="minorHAnsi" w:cstheme="minorHAnsi"/>
          <w:b/>
          <w:bCs/>
          <w:color w:val="0000FF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FF"/>
          <w:shd w:val="clear" w:color="auto" w:fill="FFFFFF"/>
        </w:rPr>
        <w:t xml:space="preserve">The simulation procedures were described in subsection II.D. </w:t>
      </w:r>
    </w:p>
    <w:bookmarkEnd w:id="1"/>
    <w:p w14:paraId="407A42F5" w14:textId="0624D847" w:rsidR="00BB1294" w:rsidRPr="009A137F" w:rsidRDefault="00BB1294" w:rsidP="00827F5A">
      <w:pPr>
        <w:pStyle w:val="Heading2"/>
      </w:pPr>
      <w:r w:rsidRPr="009A137F">
        <w:t xml:space="preserve">Comment </w:t>
      </w:r>
      <w:r w:rsidR="00EC12F0">
        <w:t>2</w:t>
      </w:r>
    </w:p>
    <w:p w14:paraId="1589B2AC" w14:textId="4723B5C8" w:rsidR="00AD6168" w:rsidRPr="00AD6168" w:rsidRDefault="00AF3277" w:rsidP="00574407">
      <w:pPr>
        <w:spacing w:line="360" w:lineRule="auto"/>
        <w:jc w:val="both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CFCFC"/>
        </w:rPr>
        <w:t>The abstract is repeated in the introduction with same sentences</w:t>
      </w:r>
      <w:r w:rsidR="00AD6168" w:rsidRPr="00AD6168">
        <w:rPr>
          <w:rFonts w:asciiTheme="majorBidi" w:hAnsiTheme="majorBidi" w:cstheme="majorBidi"/>
          <w:color w:val="222222"/>
          <w:shd w:val="clear" w:color="auto" w:fill="FFFFFF"/>
        </w:rPr>
        <w:t>.</w:t>
      </w:r>
    </w:p>
    <w:p w14:paraId="7A6B5970" w14:textId="176E60EA" w:rsidR="00BB1294" w:rsidRPr="009A137F" w:rsidRDefault="00BB1294" w:rsidP="00827F5A">
      <w:pPr>
        <w:pStyle w:val="Heading2"/>
      </w:pPr>
      <w:r w:rsidRPr="009A137F">
        <w:t xml:space="preserve">Answer </w:t>
      </w:r>
      <w:r w:rsidR="00EC12F0">
        <w:t>2</w:t>
      </w:r>
    </w:p>
    <w:p w14:paraId="5CA161D9" w14:textId="74F4568F" w:rsidR="000A7E20" w:rsidRPr="00A4025D" w:rsidRDefault="009F6F1C" w:rsidP="00A70BF1">
      <w:pPr>
        <w:spacing w:after="60" w:line="276" w:lineRule="auto"/>
        <w:jc w:val="both"/>
        <w:rPr>
          <w:rFonts w:asciiTheme="minorHAnsi" w:hAnsiTheme="minorHAnsi" w:cstheme="minorHAnsi"/>
          <w:b/>
          <w:bCs/>
          <w:color w:val="0000FF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FF"/>
          <w:szCs w:val="24"/>
          <w:shd w:val="clear" w:color="auto" w:fill="FFFFFF"/>
        </w:rPr>
        <w:t>Adequate changes have been applied</w:t>
      </w:r>
      <w:r w:rsidR="0060451D">
        <w:rPr>
          <w:rFonts w:asciiTheme="minorHAnsi" w:hAnsiTheme="minorHAnsi" w:cstheme="minorHAnsi"/>
          <w:b/>
          <w:bCs/>
          <w:color w:val="0000FF"/>
          <w:szCs w:val="24"/>
          <w:shd w:val="clear" w:color="auto" w:fill="FFFFFF"/>
        </w:rPr>
        <w:t xml:space="preserve">. </w:t>
      </w:r>
    </w:p>
    <w:p w14:paraId="0C800EF7" w14:textId="2B39A246" w:rsidR="00BB73E6" w:rsidRPr="009A137F" w:rsidRDefault="00BB73E6" w:rsidP="00BB73E6">
      <w:pPr>
        <w:pStyle w:val="Heading2"/>
      </w:pPr>
      <w:r w:rsidRPr="009A137F">
        <w:t xml:space="preserve">Comment </w:t>
      </w:r>
      <w:r w:rsidR="00EC12F0">
        <w:t>3</w:t>
      </w:r>
    </w:p>
    <w:p w14:paraId="27CAD6CD" w14:textId="2F0B8DAF" w:rsidR="00BB73E6" w:rsidRPr="00167912" w:rsidRDefault="00D55B74" w:rsidP="00AF33B5">
      <w:pPr>
        <w:jc w:val="both"/>
        <w:rPr>
          <w:rFonts w:asciiTheme="minorHAnsi" w:hAnsiTheme="minorHAnsi" w:cstheme="minorHAnsi"/>
          <w:szCs w:val="24"/>
        </w:rPr>
      </w:pPr>
      <w:r>
        <w:rPr>
          <w:rFonts w:ascii="Arial" w:hAnsi="Arial" w:cs="Arial"/>
          <w:color w:val="555555"/>
          <w:shd w:val="clear" w:color="auto" w:fill="FCFCFC"/>
        </w:rPr>
        <w:t>Cited references in the introduction mainly 1-6 are very general. No good reference that strength the proposed work</w:t>
      </w:r>
      <w:r w:rsidR="00574407" w:rsidRPr="00574407">
        <w:rPr>
          <w:rFonts w:asciiTheme="minorHAnsi" w:hAnsiTheme="minorHAnsi" w:cstheme="minorHAnsi"/>
          <w:szCs w:val="24"/>
        </w:rPr>
        <w:t>.</w:t>
      </w:r>
    </w:p>
    <w:p w14:paraId="12D00746" w14:textId="6679F265" w:rsidR="00167912" w:rsidRPr="009A137F" w:rsidRDefault="00167912" w:rsidP="00167912">
      <w:pPr>
        <w:pStyle w:val="Heading2"/>
      </w:pPr>
      <w:r w:rsidRPr="009A137F">
        <w:t xml:space="preserve">Answer </w:t>
      </w:r>
      <w:r w:rsidR="00EC12F0">
        <w:t>3</w:t>
      </w:r>
    </w:p>
    <w:p w14:paraId="51B3C426" w14:textId="6011E02A" w:rsidR="00167912" w:rsidRPr="009A137F" w:rsidRDefault="00173535" w:rsidP="00167912">
      <w:pPr>
        <w:spacing w:after="240" w:line="276" w:lineRule="auto"/>
        <w:jc w:val="both"/>
        <w:rPr>
          <w:rFonts w:asciiTheme="minorHAnsi" w:hAnsiTheme="minorHAnsi" w:cstheme="minorHAnsi"/>
          <w:b/>
          <w:bCs/>
          <w:color w:val="0000FF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FF"/>
          <w:shd w:val="clear" w:color="auto" w:fill="FFFFFF"/>
        </w:rPr>
        <w:t>Some references have been added.</w:t>
      </w:r>
    </w:p>
    <w:p w14:paraId="7878B6B9" w14:textId="51D12B22" w:rsidR="00167912" w:rsidRPr="009A137F" w:rsidRDefault="00167912" w:rsidP="00167912">
      <w:pPr>
        <w:pStyle w:val="Heading2"/>
      </w:pPr>
      <w:r w:rsidRPr="009A137F">
        <w:t xml:space="preserve">Comment </w:t>
      </w:r>
      <w:r w:rsidR="00EC12F0">
        <w:t>4</w:t>
      </w:r>
    </w:p>
    <w:p w14:paraId="5556C32C" w14:textId="0056E1CF" w:rsidR="00167912" w:rsidRPr="00167912" w:rsidRDefault="00D55B74" w:rsidP="00574407">
      <w:pPr>
        <w:jc w:val="both"/>
        <w:rPr>
          <w:rFonts w:asciiTheme="minorHAnsi" w:hAnsiTheme="minorHAnsi" w:cstheme="minorHAnsi"/>
          <w:szCs w:val="24"/>
        </w:rPr>
      </w:pPr>
      <w:r>
        <w:rPr>
          <w:rFonts w:ascii="Arial" w:hAnsi="Arial" w:cs="Arial"/>
          <w:color w:val="555555"/>
          <w:shd w:val="clear" w:color="auto" w:fill="FCFCFC"/>
        </w:rPr>
        <w:t xml:space="preserve">For Radiation shielding, what are the level of natural radioactive contaminations. Shielding material should be free from radiation. More investigation is needed </w:t>
      </w:r>
      <w:proofErr w:type="gramStart"/>
      <w:r>
        <w:rPr>
          <w:rFonts w:ascii="Arial" w:hAnsi="Arial" w:cs="Arial"/>
          <w:color w:val="555555"/>
          <w:shd w:val="clear" w:color="auto" w:fill="FCFCFC"/>
        </w:rPr>
        <w:t>for</w:t>
      </w:r>
      <w:proofErr w:type="gramEnd"/>
      <w:r>
        <w:rPr>
          <w:rFonts w:ascii="Arial" w:hAnsi="Arial" w:cs="Arial"/>
          <w:color w:val="555555"/>
          <w:shd w:val="clear" w:color="auto" w:fill="FCFCFC"/>
        </w:rPr>
        <w:t xml:space="preserve"> that matter</w:t>
      </w:r>
      <w:r w:rsidR="00574407" w:rsidRPr="00574407">
        <w:rPr>
          <w:rFonts w:asciiTheme="minorHAnsi" w:hAnsiTheme="minorHAnsi" w:cstheme="minorHAnsi"/>
          <w:szCs w:val="24"/>
        </w:rPr>
        <w:t>.</w:t>
      </w:r>
    </w:p>
    <w:p w14:paraId="047F9D84" w14:textId="42FB17A3" w:rsidR="00167912" w:rsidRPr="009A137F" w:rsidRDefault="00167912" w:rsidP="00167912">
      <w:pPr>
        <w:pStyle w:val="Heading2"/>
      </w:pPr>
      <w:r w:rsidRPr="009A137F">
        <w:t xml:space="preserve">Answer </w:t>
      </w:r>
      <w:r w:rsidR="00EC12F0">
        <w:t>4</w:t>
      </w:r>
    </w:p>
    <w:p w14:paraId="2ECA7991" w14:textId="5B2C0C36" w:rsidR="00167912" w:rsidRPr="009A137F" w:rsidRDefault="00BF3F49" w:rsidP="00167912">
      <w:pPr>
        <w:spacing w:after="240" w:line="276" w:lineRule="auto"/>
        <w:jc w:val="both"/>
        <w:rPr>
          <w:rFonts w:asciiTheme="minorHAnsi" w:hAnsiTheme="minorHAnsi" w:cstheme="minorHAnsi"/>
          <w:b/>
          <w:bCs/>
          <w:color w:val="0000FF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FF"/>
          <w:shd w:val="clear" w:color="auto" w:fill="FFFFFF"/>
        </w:rPr>
        <w:t>All the building material naturally has some levels of natural radiation. It is impossible to be free from radiation.</w:t>
      </w:r>
    </w:p>
    <w:p w14:paraId="56F17168" w14:textId="1E354A0A" w:rsidR="00167912" w:rsidRPr="009A137F" w:rsidRDefault="00167912" w:rsidP="00167912">
      <w:pPr>
        <w:pStyle w:val="Heading2"/>
      </w:pPr>
      <w:r w:rsidRPr="009A137F">
        <w:t xml:space="preserve">Comment </w:t>
      </w:r>
      <w:r w:rsidR="0009592E">
        <w:t>5</w:t>
      </w:r>
    </w:p>
    <w:p w14:paraId="6E625087" w14:textId="736B5871" w:rsidR="00855DE8" w:rsidRPr="00855DE8" w:rsidRDefault="00D55B74" w:rsidP="00E61853">
      <w:pPr>
        <w:rPr>
          <w:rFonts w:asciiTheme="minorHAnsi" w:hAnsiTheme="minorHAnsi" w:cstheme="minorHAnsi"/>
          <w:szCs w:val="24"/>
        </w:rPr>
      </w:pPr>
      <w:r>
        <w:rPr>
          <w:rFonts w:ascii="Arial" w:hAnsi="Arial" w:cs="Arial"/>
          <w:color w:val="555555"/>
          <w:shd w:val="clear" w:color="auto" w:fill="FCFCFC"/>
        </w:rPr>
        <w:t>The fits for the points in Fig3 and Fig4 are bad. It should not be a connection between points. Error bars are not even shown in the figure.</w:t>
      </w:r>
    </w:p>
    <w:p w14:paraId="008A0A95" w14:textId="1F99E0EA" w:rsidR="00167912" w:rsidRPr="00827F5A" w:rsidRDefault="00167912" w:rsidP="00167912">
      <w:pPr>
        <w:pStyle w:val="Heading2"/>
      </w:pPr>
      <w:r w:rsidRPr="00827F5A">
        <w:lastRenderedPageBreak/>
        <w:t xml:space="preserve">Answer </w:t>
      </w:r>
      <w:r w:rsidR="0009592E">
        <w:t>5</w:t>
      </w:r>
    </w:p>
    <w:p w14:paraId="04D7CED7" w14:textId="3C9FD615" w:rsidR="00C00908" w:rsidRDefault="009F6F1C" w:rsidP="002972C7">
      <w:pPr>
        <w:spacing w:after="60" w:line="276" w:lineRule="auto"/>
        <w:jc w:val="both"/>
        <w:rPr>
          <w:rFonts w:asciiTheme="minorHAnsi" w:hAnsiTheme="minorHAnsi" w:cstheme="minorHAnsi"/>
          <w:b/>
          <w:bCs/>
          <w:color w:val="0000FF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FF"/>
          <w:szCs w:val="24"/>
          <w:shd w:val="clear" w:color="auto" w:fill="FFFFFF"/>
        </w:rPr>
        <w:t xml:space="preserve">Since these points are </w:t>
      </w:r>
      <w:r w:rsidR="00505773">
        <w:rPr>
          <w:rFonts w:asciiTheme="minorHAnsi" w:hAnsiTheme="minorHAnsi" w:cstheme="minorHAnsi"/>
          <w:b/>
          <w:bCs/>
          <w:color w:val="0000FF"/>
          <w:szCs w:val="24"/>
          <w:shd w:val="clear" w:color="auto" w:fill="FFFFFF"/>
        </w:rPr>
        <w:t xml:space="preserve">the </w:t>
      </w:r>
      <w:r>
        <w:rPr>
          <w:rFonts w:asciiTheme="minorHAnsi" w:hAnsiTheme="minorHAnsi" w:cstheme="minorHAnsi"/>
          <w:b/>
          <w:bCs/>
          <w:color w:val="0000FF"/>
          <w:szCs w:val="24"/>
          <w:shd w:val="clear" w:color="auto" w:fill="FFFFFF"/>
        </w:rPr>
        <w:t xml:space="preserve">results of </w:t>
      </w:r>
      <w:r w:rsidR="00505773">
        <w:rPr>
          <w:rFonts w:asciiTheme="minorHAnsi" w:hAnsiTheme="minorHAnsi" w:cstheme="minorHAnsi"/>
          <w:b/>
          <w:bCs/>
          <w:color w:val="0000FF"/>
          <w:szCs w:val="24"/>
          <w:shd w:val="clear" w:color="auto" w:fill="FFFFFF"/>
        </w:rPr>
        <w:t xml:space="preserve">the </w:t>
      </w:r>
      <w:r>
        <w:rPr>
          <w:rFonts w:asciiTheme="minorHAnsi" w:hAnsiTheme="minorHAnsi" w:cstheme="minorHAnsi"/>
          <w:b/>
          <w:bCs/>
          <w:color w:val="0000FF"/>
          <w:szCs w:val="24"/>
          <w:shd w:val="clear" w:color="auto" w:fill="FFFFFF"/>
        </w:rPr>
        <w:t>simulation and the errors were less than 0.1% (0.001 of the value) it was difficult to present error bars on the curve</w:t>
      </w:r>
      <w:r w:rsidR="002972C7" w:rsidRPr="002972C7">
        <w:rPr>
          <w:rFonts w:asciiTheme="minorHAnsi" w:hAnsiTheme="minorHAnsi" w:cstheme="minorHAnsi"/>
          <w:b/>
          <w:bCs/>
          <w:color w:val="0000FF"/>
          <w:szCs w:val="24"/>
          <w:shd w:val="clear" w:color="auto" w:fill="FFFFFF"/>
        </w:rPr>
        <w:t xml:space="preserve">. </w:t>
      </w:r>
    </w:p>
    <w:p w14:paraId="108E517A" w14:textId="5E17F36C" w:rsidR="00E61853" w:rsidRPr="00BB73E6" w:rsidRDefault="00BB73E6" w:rsidP="00750D59">
      <w:pPr>
        <w:spacing w:after="240" w:line="276" w:lineRule="auto"/>
        <w:jc w:val="both"/>
        <w:rPr>
          <w:rFonts w:asciiTheme="minorHAnsi" w:hAnsiTheme="minorHAnsi" w:cstheme="minorHAnsi"/>
          <w:b/>
          <w:bCs/>
          <w:color w:val="0000FF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FF"/>
          <w:shd w:val="clear" w:color="auto" w:fill="FFFFFF"/>
        </w:rPr>
        <w:t xml:space="preserve"> </w:t>
      </w:r>
    </w:p>
    <w:sectPr w:rsidR="00E61853" w:rsidRPr="00BB73E6" w:rsidSect="00750D5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274" w:bottom="851" w:left="1276" w:header="284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6FBC" w14:textId="77777777" w:rsidR="00C944F5" w:rsidRDefault="00C944F5" w:rsidP="00D26871">
      <w:pPr>
        <w:spacing w:after="0" w:line="240" w:lineRule="auto"/>
      </w:pPr>
      <w:r>
        <w:separator/>
      </w:r>
    </w:p>
    <w:p w14:paraId="7B8F3BB0" w14:textId="77777777" w:rsidR="00C944F5" w:rsidRDefault="00C944F5"/>
    <w:p w14:paraId="40F1B836" w14:textId="77777777" w:rsidR="00C944F5" w:rsidRDefault="00C944F5"/>
  </w:endnote>
  <w:endnote w:type="continuationSeparator" w:id="0">
    <w:p w14:paraId="49521178" w14:textId="77777777" w:rsidR="00C944F5" w:rsidRDefault="00C944F5" w:rsidP="00D26871">
      <w:pPr>
        <w:spacing w:after="0" w:line="240" w:lineRule="auto"/>
      </w:pPr>
      <w:r>
        <w:continuationSeparator/>
      </w:r>
    </w:p>
    <w:p w14:paraId="6C74F325" w14:textId="77777777" w:rsidR="00C944F5" w:rsidRDefault="00C944F5"/>
    <w:p w14:paraId="5DA0C861" w14:textId="77777777" w:rsidR="00C944F5" w:rsidRDefault="00C944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6F29" w14:textId="77777777" w:rsidR="009E2954" w:rsidRDefault="009E2954">
    <w:pPr>
      <w:pStyle w:val="Footer"/>
    </w:pPr>
  </w:p>
  <w:p w14:paraId="0ADCE0E2" w14:textId="77777777" w:rsidR="00971319" w:rsidRDefault="00971319"/>
  <w:p w14:paraId="435980AC" w14:textId="77777777" w:rsidR="002E135B" w:rsidRDefault="002E13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551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760B7" w14:textId="3200F684" w:rsidR="009C7A20" w:rsidRDefault="009C7A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E2E1AA" w14:textId="77777777" w:rsidR="002E135B" w:rsidRDefault="002E13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3D94" w14:textId="77777777" w:rsidR="00C944F5" w:rsidRDefault="00C944F5" w:rsidP="00D26871">
      <w:pPr>
        <w:spacing w:after="0" w:line="240" w:lineRule="auto"/>
      </w:pPr>
      <w:r>
        <w:separator/>
      </w:r>
    </w:p>
    <w:p w14:paraId="40DB2358" w14:textId="77777777" w:rsidR="00C944F5" w:rsidRDefault="00C944F5"/>
    <w:p w14:paraId="31E7B2DF" w14:textId="77777777" w:rsidR="00C944F5" w:rsidRDefault="00C944F5"/>
  </w:footnote>
  <w:footnote w:type="continuationSeparator" w:id="0">
    <w:p w14:paraId="646BD2BC" w14:textId="77777777" w:rsidR="00C944F5" w:rsidRDefault="00C944F5" w:rsidP="00D26871">
      <w:pPr>
        <w:spacing w:after="0" w:line="240" w:lineRule="auto"/>
      </w:pPr>
      <w:r>
        <w:continuationSeparator/>
      </w:r>
    </w:p>
    <w:p w14:paraId="178071EE" w14:textId="77777777" w:rsidR="00C944F5" w:rsidRDefault="00C944F5"/>
    <w:p w14:paraId="359F8610" w14:textId="77777777" w:rsidR="00C944F5" w:rsidRDefault="00C944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395E" w14:textId="77777777" w:rsidR="009E2954" w:rsidRDefault="009E2954">
    <w:pPr>
      <w:pStyle w:val="Header"/>
    </w:pPr>
  </w:p>
  <w:p w14:paraId="2E4930B3" w14:textId="77777777" w:rsidR="00971319" w:rsidRDefault="00971319"/>
  <w:p w14:paraId="200FDE23" w14:textId="77777777" w:rsidR="002E135B" w:rsidRDefault="002E13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981E" w14:textId="77777777" w:rsidR="009E2954" w:rsidRDefault="009E2954">
    <w:pPr>
      <w:pStyle w:val="Header"/>
    </w:pPr>
  </w:p>
  <w:p w14:paraId="3E757056" w14:textId="77777777" w:rsidR="002E135B" w:rsidRDefault="002E13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6C35"/>
    <w:multiLevelType w:val="hybridMultilevel"/>
    <w:tmpl w:val="53704BFC"/>
    <w:lvl w:ilvl="0" w:tplc="94B44BC8">
      <w:start w:val="1"/>
      <w:numFmt w:val="decimal"/>
      <w:lvlText w:val="%1."/>
      <w:lvlJc w:val="left"/>
      <w:pPr>
        <w:ind w:left="741" w:hanging="60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7251326"/>
    <w:multiLevelType w:val="hybridMultilevel"/>
    <w:tmpl w:val="309C24F4"/>
    <w:lvl w:ilvl="0" w:tplc="1B282B70">
      <w:start w:val="1"/>
      <w:numFmt w:val="bullet"/>
      <w:lvlText w:val=""/>
      <w:lvlJc w:val="left"/>
      <w:pPr>
        <w:ind w:left="720" w:hanging="360"/>
      </w:pPr>
      <w:rPr>
        <w:rFonts w:ascii="Wingdings" w:hAnsi="Wingdings" w:cs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22268"/>
    <w:multiLevelType w:val="hybridMultilevel"/>
    <w:tmpl w:val="6552909C"/>
    <w:lvl w:ilvl="0" w:tplc="1B282B70">
      <w:start w:val="1"/>
      <w:numFmt w:val="bullet"/>
      <w:lvlText w:val=""/>
      <w:lvlJc w:val="left"/>
      <w:pPr>
        <w:ind w:left="720" w:hanging="360"/>
      </w:pPr>
      <w:rPr>
        <w:rFonts w:ascii="Wingdings" w:hAnsi="Wingdings" w:cs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B5DCB"/>
    <w:multiLevelType w:val="multilevel"/>
    <w:tmpl w:val="17F6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441753">
    <w:abstractNumId w:val="3"/>
  </w:num>
  <w:num w:numId="2" w16cid:durableId="1361009194">
    <w:abstractNumId w:val="1"/>
  </w:num>
  <w:num w:numId="3" w16cid:durableId="1151211736">
    <w:abstractNumId w:val="2"/>
  </w:num>
  <w:num w:numId="4" w16cid:durableId="134979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zMDU1tDAztjQ1NDZX0lEKTi0uzszPAykwNq8FADPNE8wtAAAA"/>
  </w:docVars>
  <w:rsids>
    <w:rsidRoot w:val="008643EB"/>
    <w:rsid w:val="00000605"/>
    <w:rsid w:val="00014BA1"/>
    <w:rsid w:val="00017B54"/>
    <w:rsid w:val="00045BE7"/>
    <w:rsid w:val="00063A6F"/>
    <w:rsid w:val="00064D5C"/>
    <w:rsid w:val="00074025"/>
    <w:rsid w:val="00085D6A"/>
    <w:rsid w:val="0009592E"/>
    <w:rsid w:val="000A3906"/>
    <w:rsid w:val="000A4BA7"/>
    <w:rsid w:val="000A7E20"/>
    <w:rsid w:val="000B567B"/>
    <w:rsid w:val="000B56AE"/>
    <w:rsid w:val="000C4F5D"/>
    <w:rsid w:val="000C6823"/>
    <w:rsid w:val="000C7A46"/>
    <w:rsid w:val="000F7FDF"/>
    <w:rsid w:val="00110E51"/>
    <w:rsid w:val="001168EA"/>
    <w:rsid w:val="0012527C"/>
    <w:rsid w:val="00127CC5"/>
    <w:rsid w:val="001546BD"/>
    <w:rsid w:val="00161ADE"/>
    <w:rsid w:val="00167912"/>
    <w:rsid w:val="00173535"/>
    <w:rsid w:val="00183687"/>
    <w:rsid w:val="00184C00"/>
    <w:rsid w:val="00192C69"/>
    <w:rsid w:val="001A07F2"/>
    <w:rsid w:val="001B6181"/>
    <w:rsid w:val="001E3216"/>
    <w:rsid w:val="001E7004"/>
    <w:rsid w:val="001F37DF"/>
    <w:rsid w:val="001F6940"/>
    <w:rsid w:val="00202872"/>
    <w:rsid w:val="00212C16"/>
    <w:rsid w:val="0024367A"/>
    <w:rsid w:val="002568F3"/>
    <w:rsid w:val="00262C9D"/>
    <w:rsid w:val="002748DD"/>
    <w:rsid w:val="00276C4B"/>
    <w:rsid w:val="00286A9C"/>
    <w:rsid w:val="00292AB4"/>
    <w:rsid w:val="002972C7"/>
    <w:rsid w:val="002B014A"/>
    <w:rsid w:val="002B1457"/>
    <w:rsid w:val="002E135B"/>
    <w:rsid w:val="002E33F9"/>
    <w:rsid w:val="002F4CAE"/>
    <w:rsid w:val="0031251C"/>
    <w:rsid w:val="00333A0E"/>
    <w:rsid w:val="003406A1"/>
    <w:rsid w:val="00344372"/>
    <w:rsid w:val="0035493A"/>
    <w:rsid w:val="00360006"/>
    <w:rsid w:val="003836D3"/>
    <w:rsid w:val="00393F47"/>
    <w:rsid w:val="003A049E"/>
    <w:rsid w:val="003A214D"/>
    <w:rsid w:val="003A6AE0"/>
    <w:rsid w:val="003C63AE"/>
    <w:rsid w:val="003C674E"/>
    <w:rsid w:val="003C727B"/>
    <w:rsid w:val="003E7E58"/>
    <w:rsid w:val="003F1240"/>
    <w:rsid w:val="0040361E"/>
    <w:rsid w:val="004071D9"/>
    <w:rsid w:val="0041524E"/>
    <w:rsid w:val="00415B72"/>
    <w:rsid w:val="00417B3C"/>
    <w:rsid w:val="00422472"/>
    <w:rsid w:val="004278AC"/>
    <w:rsid w:val="0043462B"/>
    <w:rsid w:val="00435E90"/>
    <w:rsid w:val="00456756"/>
    <w:rsid w:val="00460FB3"/>
    <w:rsid w:val="00472F8E"/>
    <w:rsid w:val="00473017"/>
    <w:rsid w:val="0047729B"/>
    <w:rsid w:val="00483FB4"/>
    <w:rsid w:val="004915C1"/>
    <w:rsid w:val="004963D6"/>
    <w:rsid w:val="00505773"/>
    <w:rsid w:val="005058AB"/>
    <w:rsid w:val="00510096"/>
    <w:rsid w:val="00512571"/>
    <w:rsid w:val="005274B4"/>
    <w:rsid w:val="00534324"/>
    <w:rsid w:val="005469B0"/>
    <w:rsid w:val="00563422"/>
    <w:rsid w:val="0057161A"/>
    <w:rsid w:val="00571A0B"/>
    <w:rsid w:val="00574407"/>
    <w:rsid w:val="0057451E"/>
    <w:rsid w:val="005839EE"/>
    <w:rsid w:val="0058741E"/>
    <w:rsid w:val="005921F7"/>
    <w:rsid w:val="00596761"/>
    <w:rsid w:val="005B1E47"/>
    <w:rsid w:val="005F27FE"/>
    <w:rsid w:val="006001F0"/>
    <w:rsid w:val="0060451D"/>
    <w:rsid w:val="00611D27"/>
    <w:rsid w:val="00613165"/>
    <w:rsid w:val="00617039"/>
    <w:rsid w:val="00617DD6"/>
    <w:rsid w:val="00627D1B"/>
    <w:rsid w:val="00646A6E"/>
    <w:rsid w:val="00656865"/>
    <w:rsid w:val="00660799"/>
    <w:rsid w:val="0066386D"/>
    <w:rsid w:val="00671B22"/>
    <w:rsid w:val="0067735D"/>
    <w:rsid w:val="00686594"/>
    <w:rsid w:val="00691FB6"/>
    <w:rsid w:val="0069340A"/>
    <w:rsid w:val="006D10E4"/>
    <w:rsid w:val="006D75AC"/>
    <w:rsid w:val="006D7C12"/>
    <w:rsid w:val="006E3F85"/>
    <w:rsid w:val="006F0811"/>
    <w:rsid w:val="006F12A0"/>
    <w:rsid w:val="00701077"/>
    <w:rsid w:val="007142B4"/>
    <w:rsid w:val="00731B92"/>
    <w:rsid w:val="0073799D"/>
    <w:rsid w:val="00750D59"/>
    <w:rsid w:val="007843A2"/>
    <w:rsid w:val="007851FA"/>
    <w:rsid w:val="00792404"/>
    <w:rsid w:val="007A4E0F"/>
    <w:rsid w:val="007B3348"/>
    <w:rsid w:val="007C752A"/>
    <w:rsid w:val="007D7224"/>
    <w:rsid w:val="007E0C04"/>
    <w:rsid w:val="007E196D"/>
    <w:rsid w:val="007E39F2"/>
    <w:rsid w:val="007F645C"/>
    <w:rsid w:val="00802587"/>
    <w:rsid w:val="00811134"/>
    <w:rsid w:val="00811AAD"/>
    <w:rsid w:val="00817348"/>
    <w:rsid w:val="00825158"/>
    <w:rsid w:val="00827844"/>
    <w:rsid w:val="00827F5A"/>
    <w:rsid w:val="008358A1"/>
    <w:rsid w:val="0084141A"/>
    <w:rsid w:val="00853B12"/>
    <w:rsid w:val="00855DE8"/>
    <w:rsid w:val="008643EB"/>
    <w:rsid w:val="008663D6"/>
    <w:rsid w:val="008755CA"/>
    <w:rsid w:val="008A0735"/>
    <w:rsid w:val="008B7911"/>
    <w:rsid w:val="008C4FAD"/>
    <w:rsid w:val="008C5609"/>
    <w:rsid w:val="008F2A84"/>
    <w:rsid w:val="00922E22"/>
    <w:rsid w:val="00942749"/>
    <w:rsid w:val="009632EA"/>
    <w:rsid w:val="00970F4E"/>
    <w:rsid w:val="00971319"/>
    <w:rsid w:val="00990643"/>
    <w:rsid w:val="00997D3B"/>
    <w:rsid w:val="009A137F"/>
    <w:rsid w:val="009C3000"/>
    <w:rsid w:val="009C7A20"/>
    <w:rsid w:val="009D3302"/>
    <w:rsid w:val="009D49C8"/>
    <w:rsid w:val="009E27D8"/>
    <w:rsid w:val="009E2954"/>
    <w:rsid w:val="009E31D9"/>
    <w:rsid w:val="009E72D0"/>
    <w:rsid w:val="009F1FEF"/>
    <w:rsid w:val="009F4311"/>
    <w:rsid w:val="009F517F"/>
    <w:rsid w:val="009F6F1C"/>
    <w:rsid w:val="00A01E22"/>
    <w:rsid w:val="00A4025D"/>
    <w:rsid w:val="00A525D0"/>
    <w:rsid w:val="00A6033B"/>
    <w:rsid w:val="00A678E1"/>
    <w:rsid w:val="00A70BF1"/>
    <w:rsid w:val="00A911C4"/>
    <w:rsid w:val="00A9315A"/>
    <w:rsid w:val="00A94494"/>
    <w:rsid w:val="00AC39A4"/>
    <w:rsid w:val="00AC76A3"/>
    <w:rsid w:val="00AD6168"/>
    <w:rsid w:val="00AE0F31"/>
    <w:rsid w:val="00AF3277"/>
    <w:rsid w:val="00AF33B5"/>
    <w:rsid w:val="00B10797"/>
    <w:rsid w:val="00B152F2"/>
    <w:rsid w:val="00B201E5"/>
    <w:rsid w:val="00B23924"/>
    <w:rsid w:val="00B26F95"/>
    <w:rsid w:val="00B27014"/>
    <w:rsid w:val="00B32965"/>
    <w:rsid w:val="00B33FCE"/>
    <w:rsid w:val="00B42756"/>
    <w:rsid w:val="00B433AD"/>
    <w:rsid w:val="00B57901"/>
    <w:rsid w:val="00B63E9B"/>
    <w:rsid w:val="00B7073B"/>
    <w:rsid w:val="00B739FF"/>
    <w:rsid w:val="00B8284A"/>
    <w:rsid w:val="00BA6EAA"/>
    <w:rsid w:val="00BB1294"/>
    <w:rsid w:val="00BB317B"/>
    <w:rsid w:val="00BB73E6"/>
    <w:rsid w:val="00BC0E65"/>
    <w:rsid w:val="00BC4F9D"/>
    <w:rsid w:val="00BD1145"/>
    <w:rsid w:val="00BD4633"/>
    <w:rsid w:val="00BD558C"/>
    <w:rsid w:val="00BE0AE6"/>
    <w:rsid w:val="00BE70BB"/>
    <w:rsid w:val="00BE7677"/>
    <w:rsid w:val="00BF3332"/>
    <w:rsid w:val="00BF3F49"/>
    <w:rsid w:val="00C00908"/>
    <w:rsid w:val="00C13961"/>
    <w:rsid w:val="00C167B2"/>
    <w:rsid w:val="00C1791F"/>
    <w:rsid w:val="00C27DA1"/>
    <w:rsid w:val="00C33BE5"/>
    <w:rsid w:val="00C35292"/>
    <w:rsid w:val="00C659E7"/>
    <w:rsid w:val="00C66877"/>
    <w:rsid w:val="00C74880"/>
    <w:rsid w:val="00C82D31"/>
    <w:rsid w:val="00C944F5"/>
    <w:rsid w:val="00CB6718"/>
    <w:rsid w:val="00CC56FF"/>
    <w:rsid w:val="00CC787A"/>
    <w:rsid w:val="00CD4FE6"/>
    <w:rsid w:val="00CF4139"/>
    <w:rsid w:val="00CF6A22"/>
    <w:rsid w:val="00D17440"/>
    <w:rsid w:val="00D2065B"/>
    <w:rsid w:val="00D21801"/>
    <w:rsid w:val="00D26454"/>
    <w:rsid w:val="00D26871"/>
    <w:rsid w:val="00D33EF5"/>
    <w:rsid w:val="00D4079C"/>
    <w:rsid w:val="00D43481"/>
    <w:rsid w:val="00D43FB5"/>
    <w:rsid w:val="00D55B74"/>
    <w:rsid w:val="00D705A6"/>
    <w:rsid w:val="00D779AB"/>
    <w:rsid w:val="00D97C1B"/>
    <w:rsid w:val="00DB1133"/>
    <w:rsid w:val="00DB21D5"/>
    <w:rsid w:val="00DB32C3"/>
    <w:rsid w:val="00DB613D"/>
    <w:rsid w:val="00DD028A"/>
    <w:rsid w:val="00DD1131"/>
    <w:rsid w:val="00DD181E"/>
    <w:rsid w:val="00DE64A4"/>
    <w:rsid w:val="00DF6B33"/>
    <w:rsid w:val="00E035FF"/>
    <w:rsid w:val="00E116D8"/>
    <w:rsid w:val="00E25748"/>
    <w:rsid w:val="00E257EA"/>
    <w:rsid w:val="00E3589D"/>
    <w:rsid w:val="00E61853"/>
    <w:rsid w:val="00E6193C"/>
    <w:rsid w:val="00E813AB"/>
    <w:rsid w:val="00E81B1E"/>
    <w:rsid w:val="00E84583"/>
    <w:rsid w:val="00E970CC"/>
    <w:rsid w:val="00EC12F0"/>
    <w:rsid w:val="00ED4097"/>
    <w:rsid w:val="00EF3CE2"/>
    <w:rsid w:val="00EF6923"/>
    <w:rsid w:val="00EF72CB"/>
    <w:rsid w:val="00F02DE0"/>
    <w:rsid w:val="00F151FF"/>
    <w:rsid w:val="00F23DAE"/>
    <w:rsid w:val="00F25FBB"/>
    <w:rsid w:val="00F30109"/>
    <w:rsid w:val="00F465F3"/>
    <w:rsid w:val="00F5134C"/>
    <w:rsid w:val="00F55634"/>
    <w:rsid w:val="00F56D19"/>
    <w:rsid w:val="00F62683"/>
    <w:rsid w:val="00F72904"/>
    <w:rsid w:val="00F92995"/>
    <w:rsid w:val="00F97499"/>
    <w:rsid w:val="00FA232A"/>
    <w:rsid w:val="00FA5554"/>
    <w:rsid w:val="00FB79D7"/>
    <w:rsid w:val="00FC0E47"/>
    <w:rsid w:val="00FC6656"/>
    <w:rsid w:val="00FE2242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4A8C5"/>
  <w15:chartTrackingRefBased/>
  <w15:docId w15:val="{4969E7E8-A3DE-4073-82A4-3BAD2F52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5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37F"/>
    <w:pPr>
      <w:spacing w:before="360" w:after="240"/>
      <w:jc w:val="both"/>
      <w:outlineLvl w:val="0"/>
    </w:pPr>
    <w:rPr>
      <w:rFonts w:asciiTheme="minorHAnsi" w:hAnsiTheme="minorHAnsi" w:cstheme="minorHAnsi"/>
      <w:b/>
      <w:bCs/>
      <w:color w:val="7030A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F5A"/>
    <w:pPr>
      <w:spacing w:before="120" w:after="0" w:line="360" w:lineRule="auto"/>
      <w:outlineLvl w:val="1"/>
    </w:pPr>
    <w:rPr>
      <w:rFonts w:asciiTheme="minorHAnsi" w:hAnsiTheme="minorHAnsi" w:cstheme="minorHAnsi"/>
      <w:b/>
      <w:bCs/>
      <w:color w:val="C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wtqi23ioopmk3o6ert">
    <w:name w:val="itwtqi_23ioopmk3o6ert"/>
    <w:basedOn w:val="DefaultParagraphFont"/>
    <w:rsid w:val="00802587"/>
  </w:style>
  <w:style w:type="paragraph" w:customStyle="1" w:styleId="3zedxoi1pg9tqfd8az2z3">
    <w:name w:val="_3zedxoi_1pg9tqfd8az2z3"/>
    <w:basedOn w:val="Normal"/>
    <w:rsid w:val="0080258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0258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27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A137F"/>
    <w:rPr>
      <w:rFonts w:asciiTheme="minorHAnsi" w:hAnsiTheme="minorHAnsi" w:cstheme="minorHAnsi"/>
      <w:b/>
      <w:bCs/>
      <w:color w:val="7030A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32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7F5A"/>
    <w:rPr>
      <w:rFonts w:asciiTheme="minorHAnsi" w:hAnsiTheme="minorHAnsi" w:cstheme="minorHAnsi"/>
      <w:b/>
      <w:bCs/>
      <w:color w:val="C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71"/>
  </w:style>
  <w:style w:type="paragraph" w:styleId="Footer">
    <w:name w:val="footer"/>
    <w:basedOn w:val="Normal"/>
    <w:link w:val="FooterChar"/>
    <w:uiPriority w:val="99"/>
    <w:unhideWhenUsed/>
    <w:rsid w:val="00D26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71"/>
  </w:style>
  <w:style w:type="character" w:styleId="LineNumber">
    <w:name w:val="line number"/>
    <w:basedOn w:val="DefaultParagraphFont"/>
    <w:uiPriority w:val="99"/>
    <w:semiHidden/>
    <w:unhideWhenUsed/>
    <w:rsid w:val="00D26871"/>
  </w:style>
  <w:style w:type="character" w:styleId="UnresolvedMention">
    <w:name w:val="Unresolved Mention"/>
    <w:basedOn w:val="DefaultParagraphFont"/>
    <w:uiPriority w:val="99"/>
    <w:semiHidden/>
    <w:unhideWhenUsed/>
    <w:rsid w:val="00C82D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701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99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9392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73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72245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4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84144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94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305932">
                      <w:marLeft w:val="780"/>
                      <w:marRight w:val="24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3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04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DBDB-A660-4021-BFA3-9A367073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 SAEED MOHAMMED ABDULLAH</dc:creator>
  <cp:keywords/>
  <dc:description/>
  <cp:lastModifiedBy>MOHAMAD MOFTAH AHMAD DMOM</cp:lastModifiedBy>
  <cp:revision>58</cp:revision>
  <dcterms:created xsi:type="dcterms:W3CDTF">2023-07-09T11:15:00Z</dcterms:created>
  <dcterms:modified xsi:type="dcterms:W3CDTF">2023-09-17T08:24:00Z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22e45c474d5953a0a411a2d67f06bc5362e965eb53f8b725487de46c07c752fa</vt:lpwstr>
  </property>
</Properties>
</file>